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375" w:rsidRDefault="00DD29B6">
      <w:r w:rsidRPr="00DD29B6">
        <w:rPr>
          <w:b/>
        </w:rPr>
        <w:t>Newswire</w:t>
      </w:r>
      <w:proofErr w:type="gramStart"/>
      <w:r w:rsidRPr="00DD29B6">
        <w:rPr>
          <w:b/>
        </w:rPr>
        <w:t>:</w:t>
      </w:r>
      <w:proofErr w:type="gramEnd"/>
      <w:r>
        <w:br/>
        <w:t>No confirming message when removing email address.</w:t>
      </w:r>
    </w:p>
    <w:p w:rsidR="00753B86" w:rsidRDefault="00DD29B6">
      <w:pPr>
        <w:rPr>
          <w:i/>
        </w:rPr>
      </w:pPr>
      <w:r w:rsidRPr="00DD29B6">
        <w:rPr>
          <w:b/>
        </w:rPr>
        <w:t>Features calendar:</w:t>
      </w:r>
      <w:r w:rsidR="00753B86" w:rsidRPr="00753B86">
        <w:t xml:space="preserve"> Advertising </w:t>
      </w:r>
      <w:r w:rsidR="00753B86">
        <w:t xml:space="preserve">and Editorial </w:t>
      </w:r>
      <w:r w:rsidR="00753B86" w:rsidRPr="00753B86">
        <w:t xml:space="preserve">deadlines are </w:t>
      </w:r>
      <w:r w:rsidR="00753B86" w:rsidRPr="00753B86">
        <w:rPr>
          <w:i/>
        </w:rPr>
        <w:t>December 31, 1969</w:t>
      </w:r>
      <w:r w:rsidR="00753B86">
        <w:t>, f</w:t>
      </w:r>
      <w:r w:rsidR="00753B86" w:rsidRPr="00753B86">
        <w:t>or all categories</w:t>
      </w:r>
      <w:r w:rsidR="00753B86">
        <w:t xml:space="preserve">, and there are no run dates. </w:t>
      </w:r>
      <w:r w:rsidR="00753B86" w:rsidRPr="00753B86">
        <w:t>Hotel Law</w:t>
      </w:r>
      <w:r w:rsidR="00753B86">
        <w:t xml:space="preserve"> is the exception</w:t>
      </w:r>
      <w:proofErr w:type="gramStart"/>
      <w:r w:rsidR="00753B86">
        <w:t>:</w:t>
      </w:r>
      <w:proofErr w:type="gramEnd"/>
      <w:r w:rsidRPr="00753B86">
        <w:br/>
        <w:t xml:space="preserve">The </w:t>
      </w:r>
      <w:r w:rsidR="00753B86" w:rsidRPr="00753B86">
        <w:t>Run Date:</w:t>
      </w:r>
      <w:r w:rsidR="00753B86" w:rsidRPr="00753B86">
        <w:rPr>
          <w:i/>
        </w:rPr>
        <w:t xml:space="preserve">   04/30/2016 - 04/30/2016</w:t>
      </w:r>
      <w:r w:rsidR="00753B86" w:rsidRPr="00753B86">
        <w:rPr>
          <w:i/>
        </w:rPr>
        <w:br/>
      </w:r>
      <w:r w:rsidR="00753B86" w:rsidRPr="00753B86">
        <w:t>Editorial Deadline:</w:t>
      </w:r>
      <w:r w:rsidR="00753B86" w:rsidRPr="00753B86">
        <w:rPr>
          <w:i/>
        </w:rPr>
        <w:t xml:space="preserve">   Saturday, April 30, 2016</w:t>
      </w:r>
      <w:r w:rsidR="00753B86" w:rsidRPr="00753B86">
        <w:rPr>
          <w:i/>
        </w:rPr>
        <w:br/>
      </w:r>
      <w:r w:rsidR="00753B86" w:rsidRPr="00753B86">
        <w:t>Advertising Deadline:</w:t>
      </w:r>
      <w:r w:rsidR="00753B86" w:rsidRPr="00753B86">
        <w:rPr>
          <w:i/>
        </w:rPr>
        <w:t xml:space="preserve">   Saturday, April 30, </w:t>
      </w:r>
      <w:r w:rsidR="00753B86">
        <w:rPr>
          <w:i/>
        </w:rPr>
        <w:t>2016</w:t>
      </w:r>
    </w:p>
    <w:p w:rsidR="004D1EDD" w:rsidRPr="004D1EDD" w:rsidRDefault="00896BC6">
      <w:r>
        <w:rPr>
          <w:i/>
        </w:rPr>
        <w:br/>
      </w:r>
      <w:r w:rsidRPr="00896BC6">
        <w:rPr>
          <w:b/>
        </w:rPr>
        <w:t xml:space="preserve">About </w:t>
      </w:r>
      <w:proofErr w:type="spellStart"/>
      <w:r w:rsidRPr="00896BC6">
        <w:rPr>
          <w:b/>
        </w:rPr>
        <w:t>HotelExecutive</w:t>
      </w:r>
      <w:proofErr w:type="spellEnd"/>
      <w:r>
        <w:rPr>
          <w:b/>
        </w:rPr>
        <w:br/>
      </w:r>
      <w:r w:rsidR="004D1EDD">
        <w:t>“</w:t>
      </w:r>
      <w:r w:rsidRPr="00896BC6">
        <w:t>Prime Reading for Hotel Executives!</w:t>
      </w:r>
      <w:r>
        <w:t xml:space="preserve"> </w:t>
      </w:r>
      <w:proofErr w:type="gramStart"/>
      <w:r w:rsidR="004D1EDD">
        <w:t xml:space="preserve">“ </w:t>
      </w:r>
      <w:r w:rsidRPr="00896BC6">
        <w:rPr>
          <w:i/>
        </w:rPr>
        <w:t>The</w:t>
      </w:r>
      <w:proofErr w:type="gramEnd"/>
      <w:r w:rsidRPr="00896BC6">
        <w:rPr>
          <w:i/>
        </w:rPr>
        <w:t xml:space="preserve"> use of the ! </w:t>
      </w:r>
      <w:proofErr w:type="gramStart"/>
      <w:r w:rsidRPr="00896BC6">
        <w:rPr>
          <w:i/>
        </w:rPr>
        <w:t>does</w:t>
      </w:r>
      <w:proofErr w:type="gramEnd"/>
      <w:r w:rsidRPr="00896BC6">
        <w:rPr>
          <w:i/>
        </w:rPr>
        <w:t xml:space="preserve"> not follow our guidelines</w:t>
      </w:r>
      <w:r w:rsidR="004D1EDD">
        <w:rPr>
          <w:i/>
        </w:rPr>
        <w:t>. The same is true for the last sentence under</w:t>
      </w:r>
      <w:r w:rsidR="004D1EDD" w:rsidRPr="004D1EDD">
        <w:rPr>
          <w:b/>
        </w:rPr>
        <w:t xml:space="preserve"> Feature Focus</w:t>
      </w:r>
    </w:p>
    <w:p w:rsidR="00D2537D" w:rsidRPr="00D2537D" w:rsidRDefault="004D1EDD">
      <w:pPr>
        <w:rPr>
          <w:b/>
        </w:rPr>
      </w:pPr>
      <w:r>
        <w:rPr>
          <w:b/>
        </w:rPr>
        <w:t>Co</w:t>
      </w:r>
      <w:r w:rsidR="00D2537D" w:rsidRPr="00D2537D">
        <w:rPr>
          <w:b/>
        </w:rPr>
        <w:t>ntact Us</w:t>
      </w:r>
      <w:r w:rsidR="00C202B7">
        <w:rPr>
          <w:b/>
        </w:rPr>
        <w:t>…</w:t>
      </w:r>
    </w:p>
    <w:p w:rsidR="00753B86" w:rsidRPr="00753B86" w:rsidRDefault="0071167C">
      <w:r>
        <w:t>“</w:t>
      </w:r>
      <w:r w:rsidR="00D2537D" w:rsidRPr="00D2537D">
        <w:t>Field of Expertise</w:t>
      </w:r>
      <w:r>
        <w:t xml:space="preserve"> “is </w:t>
      </w:r>
      <w:r w:rsidR="004D1EDD">
        <w:t xml:space="preserve">confusing. </w:t>
      </w:r>
      <w:r w:rsidR="00896BC6">
        <w:t xml:space="preserve">It </w:t>
      </w:r>
      <w:r>
        <w:t xml:space="preserve">should be </w:t>
      </w:r>
      <w:r w:rsidR="00896BC6">
        <w:t xml:space="preserve">straight forward, such as </w:t>
      </w:r>
      <w:r>
        <w:t>“Choose One“</w:t>
      </w:r>
      <w:r>
        <w:br/>
        <w:t>Then remove “Select a topic</w:t>
      </w:r>
      <w:r w:rsidR="004D1EDD">
        <w:t>…</w:t>
      </w:r>
      <w:proofErr w:type="gramStart"/>
      <w:r w:rsidR="004D1EDD">
        <w:t>“</w:t>
      </w:r>
      <w:r>
        <w:t xml:space="preserve"> from</w:t>
      </w:r>
      <w:proofErr w:type="gramEnd"/>
      <w:r>
        <w:t xml:space="preserve"> the drop-down box </w:t>
      </w:r>
    </w:p>
    <w:p w:rsidR="00DD29B6" w:rsidRDefault="00D2537D" w:rsidP="00C202B7">
      <w:r w:rsidRPr="00C202B7">
        <w:rPr>
          <w:b/>
        </w:rPr>
        <w:t>Select a Posting Option to Get Started</w:t>
      </w:r>
      <w:proofErr w:type="gramStart"/>
      <w:r w:rsidR="00C202B7" w:rsidRPr="00C202B7">
        <w:rPr>
          <w:b/>
        </w:rPr>
        <w:t>:</w:t>
      </w:r>
      <w:proofErr w:type="gramEnd"/>
      <w:r w:rsidR="00C202B7">
        <w:rPr>
          <w:b/>
        </w:rPr>
        <w:br/>
      </w:r>
      <w:r w:rsidR="00C202B7">
        <w:t xml:space="preserve">The only product I could select was the $295. 00 option. </w:t>
      </w:r>
      <w:r w:rsidR="004D1EDD">
        <w:br/>
      </w:r>
      <w:r w:rsidR="00C202B7" w:rsidRPr="00C202B7">
        <w:t xml:space="preserve">In the </w:t>
      </w:r>
      <w:r w:rsidR="001B7FCB">
        <w:rPr>
          <w:b/>
        </w:rPr>
        <w:t>Cart</w:t>
      </w:r>
      <w:r w:rsidR="00C202B7" w:rsidRPr="00C202B7">
        <w:t xml:space="preserve">, </w:t>
      </w:r>
      <w:r w:rsidR="00C202B7">
        <w:t xml:space="preserve">the </w:t>
      </w:r>
      <w:r w:rsidR="001B7FCB">
        <w:t xml:space="preserve">subtotal and total </w:t>
      </w:r>
      <w:r w:rsidR="00C202B7">
        <w:t>cost</w:t>
      </w:r>
      <w:r w:rsidR="001B7FCB">
        <w:t>s</w:t>
      </w:r>
      <w:r w:rsidR="00C202B7">
        <w:t xml:space="preserve"> do not reduce </w:t>
      </w:r>
      <w:r w:rsidR="004D1EDD">
        <w:t xml:space="preserve">when </w:t>
      </w:r>
      <w:r w:rsidR="00C202B7">
        <w:t xml:space="preserve">you </w:t>
      </w:r>
      <w:r w:rsidR="004D1EDD">
        <w:t>enter</w:t>
      </w:r>
      <w:r w:rsidR="00C202B7">
        <w:t xml:space="preserve"> a </w:t>
      </w:r>
      <w:r w:rsidR="004D1EDD">
        <w:t>greater</w:t>
      </w:r>
      <w:r w:rsidR="00C202B7">
        <w:t xml:space="preserve"> number </w:t>
      </w:r>
      <w:r w:rsidR="00896BC6">
        <w:t xml:space="preserve">(in my test </w:t>
      </w:r>
      <w:r w:rsidR="00C202B7">
        <w:t>4</w:t>
      </w:r>
      <w:r w:rsidR="00896BC6">
        <w:t>,</w:t>
      </w:r>
      <w:r w:rsidR="001B7FCB">
        <w:t xml:space="preserve"> with a total of $1,180.00</w:t>
      </w:r>
      <w:r w:rsidR="00C202B7">
        <w:t xml:space="preserve">) and then change it </w:t>
      </w:r>
      <w:r w:rsidR="00635D28">
        <w:t>back to 1</w:t>
      </w:r>
      <w:r w:rsidR="001B7FCB">
        <w:t>. T</w:t>
      </w:r>
      <w:r w:rsidR="00C202B7">
        <w:t xml:space="preserve">he </w:t>
      </w:r>
      <w:r w:rsidR="00635D28">
        <w:t xml:space="preserve">total </w:t>
      </w:r>
      <w:r w:rsidR="001B7FCB">
        <w:t>remains i</w:t>
      </w:r>
      <w:r w:rsidR="00635D28">
        <w:t>ncorrect</w:t>
      </w:r>
      <w:r w:rsidR="001B7FCB">
        <w:t xml:space="preserve"> i</w:t>
      </w:r>
      <w:r w:rsidR="00C202B7">
        <w:t>nstead of</w:t>
      </w:r>
      <w:r w:rsidR="004D1EDD">
        <w:t xml:space="preserve"> returning</w:t>
      </w:r>
      <w:r w:rsidR="00C202B7">
        <w:t xml:space="preserve"> to $295.</w:t>
      </w:r>
      <w:r w:rsidR="004D1EDD">
        <w:t>00.</w:t>
      </w:r>
    </w:p>
    <w:p w:rsidR="00896BC6" w:rsidRPr="001161C5" w:rsidRDefault="001161C5" w:rsidP="001161C5">
      <w:r w:rsidRPr="001161C5">
        <w:rPr>
          <w:b/>
        </w:rPr>
        <w:t xml:space="preserve">Advertise with </w:t>
      </w:r>
      <w:proofErr w:type="spellStart"/>
      <w:r w:rsidRPr="001161C5">
        <w:rPr>
          <w:b/>
        </w:rPr>
        <w:t>HotelExecutive</w:t>
      </w:r>
      <w:proofErr w:type="spellEnd"/>
      <w:r>
        <w:rPr>
          <w:b/>
        </w:rPr>
        <w:br/>
      </w:r>
      <w:r w:rsidRPr="001161C5">
        <w:t>Go Directly to the Source!</w:t>
      </w:r>
      <w:r>
        <w:rPr>
          <w:b/>
        </w:rPr>
        <w:t xml:space="preserve"> </w:t>
      </w:r>
      <w:r w:rsidRPr="001161C5">
        <w:rPr>
          <w:i/>
        </w:rPr>
        <w:t>(ibid)</w:t>
      </w:r>
      <w:r>
        <w:rPr>
          <w:i/>
        </w:rPr>
        <w:br/>
      </w:r>
      <w:r>
        <w:rPr>
          <w:i/>
        </w:rPr>
        <w:br/>
      </w:r>
      <w:r w:rsidR="002D46D8" w:rsidRPr="002D46D8">
        <w:rPr>
          <w:b/>
        </w:rPr>
        <w:t>Receive our Newsletter</w:t>
      </w:r>
      <w:r w:rsidR="002D46D8">
        <w:rPr>
          <w:b/>
        </w:rPr>
        <w:br/>
      </w:r>
      <w:r w:rsidR="002D46D8" w:rsidRPr="002D46D8">
        <w:t>Our Newsletter Is A Must-Read! (ibid)</w:t>
      </w:r>
      <w:bookmarkStart w:id="0" w:name="_GoBack"/>
      <w:bookmarkEnd w:id="0"/>
    </w:p>
    <w:sectPr w:rsidR="00896BC6" w:rsidRPr="001161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9B6"/>
    <w:rsid w:val="001161C5"/>
    <w:rsid w:val="001B7FCB"/>
    <w:rsid w:val="002D46D8"/>
    <w:rsid w:val="003E4215"/>
    <w:rsid w:val="004D1EDD"/>
    <w:rsid w:val="00635D28"/>
    <w:rsid w:val="0071167C"/>
    <w:rsid w:val="00753B86"/>
    <w:rsid w:val="00896BC6"/>
    <w:rsid w:val="009A4375"/>
    <w:rsid w:val="00C202B7"/>
    <w:rsid w:val="00D2537D"/>
    <w:rsid w:val="00DD2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44F7F5-5083-45A2-9922-693AC20CA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2016-06-04T22:59:00Z</dcterms:created>
  <dcterms:modified xsi:type="dcterms:W3CDTF">2016-06-05T01:19:00Z</dcterms:modified>
</cp:coreProperties>
</file>